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78" w:rsidRPr="00CD3978" w:rsidRDefault="00CD3978" w:rsidP="00CD39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D3978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-861695</wp:posOffset>
            </wp:positionV>
            <wp:extent cx="586105" cy="654050"/>
            <wp:effectExtent l="19050" t="0" r="4445" b="0"/>
            <wp:wrapSquare wrapText="left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39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CD3978" w:rsidRPr="00CD3978" w:rsidRDefault="00CD3978" w:rsidP="00CD3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D39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CD3978" w:rsidRPr="00CD3978" w:rsidRDefault="00CD3978" w:rsidP="00CD39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D3978">
        <w:rPr>
          <w:rFonts w:ascii="Arial" w:eastAsia="Times New Roman" w:hAnsi="Arial" w:cs="Arial"/>
          <w:sz w:val="24"/>
          <w:szCs w:val="24"/>
          <w:lang w:eastAsia="pt-BR"/>
        </w:rPr>
        <w:t xml:space="preserve">CNPJ – 16.450.033/0001-73 </w:t>
      </w:r>
      <w:r w:rsidRPr="00CD39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CD3978" w:rsidRPr="00CD3978" w:rsidRDefault="00CD3978" w:rsidP="00CD39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D39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CD3978" w:rsidRPr="00CD3978" w:rsidRDefault="00CD3978" w:rsidP="00CD3978">
      <w:pPr>
        <w:jc w:val="center"/>
        <w:rPr>
          <w:rFonts w:ascii="Arial" w:hAnsi="Arial" w:cs="Arial"/>
          <w:sz w:val="24"/>
          <w:szCs w:val="24"/>
        </w:rPr>
      </w:pPr>
    </w:p>
    <w:p w:rsidR="00CD3978" w:rsidRDefault="00CD3978" w:rsidP="00CD3978">
      <w:pPr>
        <w:pStyle w:val="NormalWeb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</w:t>
      </w:r>
      <w:r w:rsidRPr="00CD3978">
        <w:rPr>
          <w:rFonts w:ascii="Arial" w:hAnsi="Arial" w:cs="Arial"/>
          <w:b/>
          <w:color w:val="000000"/>
        </w:rPr>
        <w:t>PROJETO DE LEI Nº 190 de 15 de setembro de 2023</w:t>
      </w:r>
    </w:p>
    <w:p w:rsidR="00CD3978" w:rsidRPr="00CD3978" w:rsidRDefault="00CD3978" w:rsidP="00CD3978">
      <w:pPr>
        <w:pStyle w:val="NormalWeb"/>
        <w:jc w:val="both"/>
        <w:rPr>
          <w:rFonts w:ascii="Arial" w:hAnsi="Arial" w:cs="Arial"/>
          <w:b/>
          <w:color w:val="000000"/>
        </w:rPr>
      </w:pPr>
      <w:r w:rsidRPr="00CD3978">
        <w:rPr>
          <w:rFonts w:ascii="Arial" w:hAnsi="Arial" w:cs="Arial"/>
          <w:b/>
          <w:color w:val="000000"/>
        </w:rPr>
        <w:t>DISPÕE SOBRE A REDENOMINAÇÃO DE UMA PRAÇA PÚBLICA, LOCALIZADA NO DISTRITO DE DELFINO, NO MUNICÍPIO DE UMBURANAS – BA E DÁ OUTRAS PROVIDÊNCIAS.</w:t>
      </w:r>
    </w:p>
    <w:p w:rsidR="0094231A" w:rsidRDefault="0094231A" w:rsidP="00CD3978">
      <w:pPr>
        <w:pStyle w:val="NormalWeb"/>
        <w:jc w:val="both"/>
        <w:rPr>
          <w:rFonts w:ascii="Arial" w:hAnsi="Arial" w:cs="Arial"/>
          <w:color w:val="000000"/>
        </w:rPr>
      </w:pPr>
    </w:p>
    <w:p w:rsidR="00CD3978" w:rsidRPr="00CD3978" w:rsidRDefault="00CD3978" w:rsidP="0094231A">
      <w:pPr>
        <w:pStyle w:val="NormalWeb"/>
        <w:jc w:val="both"/>
        <w:rPr>
          <w:rFonts w:ascii="Arial" w:hAnsi="Arial" w:cs="Arial"/>
          <w:color w:val="000000"/>
        </w:rPr>
      </w:pPr>
      <w:r w:rsidRPr="003C2FD9">
        <w:rPr>
          <w:rFonts w:ascii="Arial" w:hAnsi="Arial" w:cs="Arial"/>
          <w:b/>
          <w:color w:val="000000"/>
        </w:rPr>
        <w:t>Art.</w:t>
      </w:r>
      <w:r w:rsidRPr="00CD3978">
        <w:rPr>
          <w:rFonts w:ascii="Arial" w:hAnsi="Arial" w:cs="Arial"/>
          <w:color w:val="000000"/>
        </w:rPr>
        <w:t xml:space="preserve"> 1º- Fica o espaço público denominado de Praça da Vitória, localizado no Distrito de Delfino, Município de Umburanas- Bahia, renomeado para Praça Cristino Sabino dos Santos.</w:t>
      </w:r>
    </w:p>
    <w:p w:rsidR="00CD3978" w:rsidRPr="00CD3978" w:rsidRDefault="00CD3978" w:rsidP="0094231A">
      <w:pPr>
        <w:pStyle w:val="NormalWeb"/>
        <w:jc w:val="both"/>
        <w:rPr>
          <w:rFonts w:ascii="Arial" w:hAnsi="Arial" w:cs="Arial"/>
          <w:color w:val="000000"/>
        </w:rPr>
      </w:pPr>
      <w:r w:rsidRPr="0094231A">
        <w:rPr>
          <w:rFonts w:ascii="Arial" w:hAnsi="Arial" w:cs="Arial"/>
          <w:b/>
          <w:color w:val="000000"/>
        </w:rPr>
        <w:t>Parágrafo único</w:t>
      </w:r>
      <w:r w:rsidRPr="00CD3978">
        <w:rPr>
          <w:rFonts w:ascii="Arial" w:hAnsi="Arial" w:cs="Arial"/>
          <w:color w:val="000000"/>
        </w:rPr>
        <w:t xml:space="preserve"> – A Prefeitura do Município de Umburanas deverá colocar placas no local, com a nova denominação, bem como, informar aos órgãos competentes a alteração do nome, no prazo de até 30 (trinta) dias após a promulgação desta lei.</w:t>
      </w:r>
    </w:p>
    <w:p w:rsidR="0094231A" w:rsidRDefault="0094231A" w:rsidP="0094231A">
      <w:pPr>
        <w:pStyle w:val="NormalWeb"/>
        <w:jc w:val="both"/>
        <w:rPr>
          <w:rFonts w:ascii="Arial" w:hAnsi="Arial" w:cs="Arial"/>
          <w:color w:val="000000"/>
        </w:rPr>
      </w:pPr>
    </w:p>
    <w:p w:rsidR="00CD3978" w:rsidRDefault="00CD3978" w:rsidP="0094231A">
      <w:pPr>
        <w:pStyle w:val="NormalWeb"/>
        <w:jc w:val="both"/>
        <w:rPr>
          <w:rFonts w:ascii="Arial" w:hAnsi="Arial" w:cs="Arial"/>
          <w:color w:val="000000"/>
        </w:rPr>
      </w:pPr>
      <w:r w:rsidRPr="003C2FD9">
        <w:rPr>
          <w:rFonts w:ascii="Arial" w:hAnsi="Arial" w:cs="Arial"/>
          <w:b/>
          <w:color w:val="000000"/>
        </w:rPr>
        <w:t>Art. 2º-</w:t>
      </w:r>
      <w:r w:rsidRPr="00CD3978">
        <w:rPr>
          <w:rFonts w:ascii="Arial" w:hAnsi="Arial" w:cs="Arial"/>
          <w:color w:val="000000"/>
        </w:rPr>
        <w:t xml:space="preserve"> Esta Lei entra em vigor na data de sua publicação, revogadas as </w:t>
      </w:r>
      <w:r>
        <w:rPr>
          <w:rFonts w:ascii="Arial" w:hAnsi="Arial" w:cs="Arial"/>
          <w:color w:val="000000"/>
        </w:rPr>
        <w:t>disposições em contrário.</w:t>
      </w:r>
    </w:p>
    <w:p w:rsidR="0094231A" w:rsidRDefault="0094231A" w:rsidP="0094231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94231A" w:rsidRDefault="0094231A" w:rsidP="0094231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CD3978" w:rsidRPr="003C25B9" w:rsidRDefault="00CD3978" w:rsidP="0094231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7"/>
          <w:szCs w:val="17"/>
          <w:lang w:eastAsia="pt-BR"/>
        </w:rPr>
      </w:pPr>
      <w:r w:rsidRPr="003C25B9">
        <w:rPr>
          <w:rFonts w:ascii="Arial" w:eastAsia="Times New Roman" w:hAnsi="Arial" w:cs="Arial"/>
          <w:sz w:val="24"/>
          <w:szCs w:val="24"/>
          <w:lang w:eastAsia="pt-BR"/>
        </w:rPr>
        <w:t>Registre-se, Publique-se e Cumpra-se. </w:t>
      </w:r>
    </w:p>
    <w:p w:rsidR="00CD3978" w:rsidRPr="003C25B9" w:rsidRDefault="00CD3978" w:rsidP="0094231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7"/>
          <w:szCs w:val="17"/>
          <w:lang w:eastAsia="pt-BR"/>
        </w:rPr>
      </w:pPr>
      <w:r w:rsidRPr="003C25B9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CD3978" w:rsidRPr="003C25B9" w:rsidRDefault="00CD3978" w:rsidP="009423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CD3978" w:rsidRPr="003C25B9" w:rsidRDefault="00CD3978" w:rsidP="009423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CD3978" w:rsidRPr="003C25B9" w:rsidRDefault="0094231A" w:rsidP="0094231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7"/>
          <w:szCs w:val="17"/>
        </w:rPr>
      </w:pPr>
      <w:r>
        <w:rPr>
          <w:rStyle w:val="normaltextrun"/>
          <w:rFonts w:ascii="Arial" w:hAnsi="Arial" w:cs="Arial"/>
        </w:rPr>
        <w:t xml:space="preserve"> </w:t>
      </w:r>
      <w:r w:rsidR="00CD3978" w:rsidRPr="003C25B9">
        <w:rPr>
          <w:rStyle w:val="normaltextrun"/>
          <w:rFonts w:ascii="Arial" w:hAnsi="Arial" w:cs="Arial"/>
        </w:rPr>
        <w:t xml:space="preserve">Plenário da Câmara Municipal, em </w:t>
      </w:r>
      <w:r w:rsidR="00CD3978">
        <w:rPr>
          <w:rStyle w:val="normaltextrun"/>
          <w:rFonts w:ascii="Arial" w:hAnsi="Arial" w:cs="Arial"/>
        </w:rPr>
        <w:t>15 de setembr</w:t>
      </w:r>
      <w:r w:rsidR="00CD3978" w:rsidRPr="003C25B9">
        <w:rPr>
          <w:rStyle w:val="normaltextrun"/>
          <w:rFonts w:ascii="Arial" w:hAnsi="Arial" w:cs="Arial"/>
        </w:rPr>
        <w:t>o de 2023.</w:t>
      </w:r>
      <w:r w:rsidR="00CD3978" w:rsidRPr="003C25B9">
        <w:rPr>
          <w:rStyle w:val="eop"/>
          <w:rFonts w:ascii="Arial" w:eastAsia="Batang" w:hAnsi="Arial" w:cs="Arial"/>
        </w:rPr>
        <w:t> </w:t>
      </w:r>
    </w:p>
    <w:p w:rsidR="00CD3978" w:rsidRDefault="00CD3978" w:rsidP="009423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Batang" w:hAnsi="Arial" w:cs="Arial"/>
        </w:rPr>
      </w:pPr>
      <w:r w:rsidRPr="003C25B9">
        <w:rPr>
          <w:rStyle w:val="eop"/>
          <w:rFonts w:ascii="Arial" w:eastAsia="Batang" w:hAnsi="Arial" w:cs="Arial"/>
        </w:rPr>
        <w:t> </w:t>
      </w:r>
    </w:p>
    <w:p w:rsidR="00CD3978" w:rsidRPr="003C25B9" w:rsidRDefault="00CD3978" w:rsidP="009423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Batang" w:hAnsi="Arial" w:cs="Arial"/>
        </w:rPr>
      </w:pPr>
    </w:p>
    <w:p w:rsidR="00CD3978" w:rsidRPr="003C25B9" w:rsidRDefault="00CD3978" w:rsidP="009423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Batang" w:hAnsi="Arial" w:cs="Arial"/>
        </w:rPr>
      </w:pPr>
    </w:p>
    <w:p w:rsidR="00CD3978" w:rsidRDefault="00CD3978" w:rsidP="009423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D3978" w:rsidRDefault="00CD3978" w:rsidP="009423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:rsidR="00CD3978" w:rsidRDefault="00CD3978" w:rsidP="0094231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Cs/>
        </w:rPr>
      </w:pPr>
      <w:r>
        <w:rPr>
          <w:rStyle w:val="normaltextrun"/>
          <w:rFonts w:ascii="Arial" w:hAnsi="Arial" w:cs="Arial"/>
          <w:bCs/>
        </w:rPr>
        <w:t>Sostenis Almeida Barbosa</w:t>
      </w:r>
    </w:p>
    <w:p w:rsidR="00CD3978" w:rsidRPr="003C25B9" w:rsidRDefault="00CD3978" w:rsidP="0094231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Cs/>
        </w:rPr>
        <w:t>Presidente</w:t>
      </w:r>
    </w:p>
    <w:p w:rsidR="00CD3978" w:rsidRPr="003C25B9" w:rsidRDefault="00CD3978" w:rsidP="0094231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CD3978" w:rsidRPr="00CD3978" w:rsidRDefault="00CD3978" w:rsidP="00CD3978">
      <w:pPr>
        <w:pStyle w:val="NormalWeb"/>
        <w:jc w:val="both"/>
        <w:rPr>
          <w:rFonts w:ascii="Arial" w:hAnsi="Arial" w:cs="Arial"/>
          <w:color w:val="000000"/>
        </w:rPr>
      </w:pPr>
    </w:p>
    <w:p w:rsidR="003C2FD9" w:rsidRDefault="003C2FD9" w:rsidP="003C2F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FD9" w:rsidRDefault="003C2FD9" w:rsidP="003C2F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FD9" w:rsidRDefault="003C2FD9" w:rsidP="003C2F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FD9" w:rsidRPr="00CD3978" w:rsidRDefault="003C2FD9" w:rsidP="003C2FD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D39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sectPr w:rsidR="003C2FD9" w:rsidRPr="00CD3978" w:rsidSect="007C3B6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3B3" w:rsidRDefault="005053B3" w:rsidP="00CD3978">
      <w:pPr>
        <w:spacing w:after="0" w:line="240" w:lineRule="auto"/>
      </w:pPr>
      <w:r>
        <w:separator/>
      </w:r>
    </w:p>
  </w:endnote>
  <w:endnote w:type="continuationSeparator" w:id="0">
    <w:p w:rsidR="005053B3" w:rsidRDefault="005053B3" w:rsidP="00CD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615485"/>
      <w:docPartObj>
        <w:docPartGallery w:val="Page Numbers (Bottom of Page)"/>
        <w:docPartUnique/>
      </w:docPartObj>
    </w:sdtPr>
    <w:sdtContent>
      <w:p w:rsidR="00CD3978" w:rsidRDefault="00CD3978">
        <w:pPr>
          <w:pStyle w:val="Rodap"/>
          <w:jc w:val="right"/>
        </w:pPr>
        <w:fldSimple w:instr=" PAGE   \* MERGEFORMAT ">
          <w:r w:rsidR="003C2FD9">
            <w:rPr>
              <w:noProof/>
            </w:rPr>
            <w:t>1</w:t>
          </w:r>
        </w:fldSimple>
      </w:p>
    </w:sdtContent>
  </w:sdt>
  <w:p w:rsidR="00CD3978" w:rsidRDefault="00CD397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3B3" w:rsidRDefault="005053B3" w:rsidP="00CD3978">
      <w:pPr>
        <w:spacing w:after="0" w:line="240" w:lineRule="auto"/>
      </w:pPr>
      <w:r>
        <w:separator/>
      </w:r>
    </w:p>
  </w:footnote>
  <w:footnote w:type="continuationSeparator" w:id="0">
    <w:p w:rsidR="005053B3" w:rsidRDefault="005053B3" w:rsidP="00CD3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978"/>
    <w:rsid w:val="003C2FD9"/>
    <w:rsid w:val="005053B3"/>
    <w:rsid w:val="007C3B64"/>
    <w:rsid w:val="0094231A"/>
    <w:rsid w:val="00CD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B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D3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D3978"/>
  </w:style>
  <w:style w:type="paragraph" w:styleId="Rodap">
    <w:name w:val="footer"/>
    <w:basedOn w:val="Normal"/>
    <w:link w:val="RodapChar"/>
    <w:uiPriority w:val="99"/>
    <w:unhideWhenUsed/>
    <w:rsid w:val="00CD3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978"/>
  </w:style>
  <w:style w:type="character" w:customStyle="1" w:styleId="normaltextrun">
    <w:name w:val="normaltextrun"/>
    <w:basedOn w:val="Fontepargpadro"/>
    <w:rsid w:val="00CD3978"/>
  </w:style>
  <w:style w:type="character" w:customStyle="1" w:styleId="eop">
    <w:name w:val="eop"/>
    <w:basedOn w:val="Fontepargpadro"/>
    <w:rsid w:val="00CD3978"/>
  </w:style>
  <w:style w:type="paragraph" w:customStyle="1" w:styleId="paragraph">
    <w:name w:val="paragraph"/>
    <w:basedOn w:val="Normal"/>
    <w:rsid w:val="00CD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2023-09-11T17:07:00Z</dcterms:created>
  <dcterms:modified xsi:type="dcterms:W3CDTF">2023-09-11T17:15:00Z</dcterms:modified>
</cp:coreProperties>
</file>